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Robertson Keith John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867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-15875</wp:posOffset>
            </wp:positionV>
            <wp:extent cx="7034530" cy="2528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2,632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13,158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41,486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41,486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54,644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-2540</wp:posOffset>
            </wp:positionV>
            <wp:extent cx="1316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1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5477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2021-01-19T15:45:44Z</dcterms:created>
  <dcterms:modified xsi:type="dcterms:W3CDTF">2021-01-19T15:45:44Z</dcterms:modified>
</cp:coreProperties>
</file>