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Jugmans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Interim CFO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148590</wp:posOffset>
            </wp:positionV>
            <wp:extent cx="6969760" cy="1288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28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11,605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498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15,149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-2487295</wp:posOffset>
            </wp:positionV>
            <wp:extent cx="7034530" cy="25285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52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December 14, 2020 due to failure to achieve performance goals.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  12/17/2020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-12700</wp:posOffset>
            </wp:positionV>
            <wp:extent cx="187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443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2020-12-17T09:31:15Z</dcterms:created>
  <dcterms:modified xsi:type="dcterms:W3CDTF">2020-12-17T09:31:15Z</dcterms:modified>
</cp:coreProperties>
</file>